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279" w:rsidRPr="00A42CC5" w:rsidRDefault="00750279" w:rsidP="00A42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2CC5">
        <w:rPr>
          <w:rFonts w:ascii="Times New Roman" w:hAnsi="Times New Roman" w:cs="Times New Roman"/>
          <w:sz w:val="24"/>
          <w:szCs w:val="24"/>
        </w:rPr>
        <w:t>Принято общ</w:t>
      </w:r>
      <w:r w:rsidR="00A9544B">
        <w:rPr>
          <w:rFonts w:ascii="Times New Roman" w:hAnsi="Times New Roman" w:cs="Times New Roman"/>
          <w:sz w:val="24"/>
          <w:szCs w:val="24"/>
        </w:rPr>
        <w:t>им</w:t>
      </w:r>
      <w:r w:rsidRPr="00A42CC5">
        <w:rPr>
          <w:rFonts w:ascii="Times New Roman" w:hAnsi="Times New Roman" w:cs="Times New Roman"/>
          <w:sz w:val="24"/>
          <w:szCs w:val="24"/>
        </w:rPr>
        <w:t xml:space="preserve">      </w:t>
      </w:r>
      <w:r w:rsidR="000775B6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42CC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9544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42CC5">
        <w:rPr>
          <w:rFonts w:ascii="Times New Roman" w:hAnsi="Times New Roman" w:cs="Times New Roman"/>
          <w:sz w:val="24"/>
          <w:szCs w:val="24"/>
        </w:rPr>
        <w:t>Утверждено</w:t>
      </w:r>
      <w:proofErr w:type="gramEnd"/>
    </w:p>
    <w:p w:rsidR="00750279" w:rsidRPr="00A42CC5" w:rsidRDefault="00A9544B" w:rsidP="00A42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50279" w:rsidRPr="00A42CC5">
        <w:rPr>
          <w:rFonts w:ascii="Times New Roman" w:hAnsi="Times New Roman" w:cs="Times New Roman"/>
          <w:sz w:val="24"/>
          <w:szCs w:val="24"/>
        </w:rPr>
        <w:t>обрани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750279" w:rsidRPr="00A42CC5">
        <w:rPr>
          <w:rFonts w:ascii="Times New Roman" w:hAnsi="Times New Roman" w:cs="Times New Roman"/>
          <w:sz w:val="24"/>
          <w:szCs w:val="24"/>
        </w:rPr>
        <w:t xml:space="preserve"> работников                                           </w:t>
      </w:r>
      <w:r w:rsidR="000775B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50279" w:rsidRPr="00A42CC5">
        <w:rPr>
          <w:rFonts w:ascii="Times New Roman" w:hAnsi="Times New Roman" w:cs="Times New Roman"/>
          <w:sz w:val="24"/>
          <w:szCs w:val="24"/>
        </w:rPr>
        <w:t>приказом от 29.08.2016г.</w:t>
      </w:r>
      <w:r w:rsidR="000775B6" w:rsidRPr="000775B6">
        <w:rPr>
          <w:rFonts w:ascii="Times New Roman" w:hAnsi="Times New Roman" w:cs="Times New Roman"/>
          <w:sz w:val="24"/>
          <w:szCs w:val="24"/>
        </w:rPr>
        <w:t xml:space="preserve"> </w:t>
      </w:r>
      <w:r w:rsidR="000775B6" w:rsidRPr="00A42CC5">
        <w:rPr>
          <w:rFonts w:ascii="Times New Roman" w:hAnsi="Times New Roman" w:cs="Times New Roman"/>
          <w:sz w:val="24"/>
          <w:szCs w:val="24"/>
        </w:rPr>
        <w:t>№91</w:t>
      </w:r>
    </w:p>
    <w:p w:rsidR="00750279" w:rsidRPr="00A42CC5" w:rsidRDefault="00750279" w:rsidP="00A42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CC5">
        <w:rPr>
          <w:rFonts w:ascii="Times New Roman" w:hAnsi="Times New Roman" w:cs="Times New Roman"/>
          <w:sz w:val="24"/>
          <w:szCs w:val="24"/>
        </w:rPr>
        <w:t xml:space="preserve">Протокол  от 29.08.2016г.  </w:t>
      </w:r>
      <w:r w:rsidR="000775B6" w:rsidRPr="00A42CC5">
        <w:rPr>
          <w:rFonts w:ascii="Times New Roman" w:hAnsi="Times New Roman" w:cs="Times New Roman"/>
          <w:sz w:val="24"/>
          <w:szCs w:val="24"/>
        </w:rPr>
        <w:t>№2</w:t>
      </w:r>
      <w:r w:rsidRPr="00A42CC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A9544B">
        <w:rPr>
          <w:rFonts w:ascii="Times New Roman" w:hAnsi="Times New Roman" w:cs="Times New Roman"/>
          <w:sz w:val="24"/>
          <w:szCs w:val="24"/>
        </w:rPr>
        <w:t xml:space="preserve">  </w:t>
      </w:r>
      <w:r w:rsidRPr="00A42CC5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0775B6">
        <w:rPr>
          <w:rFonts w:ascii="Times New Roman" w:hAnsi="Times New Roman" w:cs="Times New Roman"/>
          <w:sz w:val="24"/>
          <w:szCs w:val="24"/>
        </w:rPr>
        <w:t>МБОУ «Г</w:t>
      </w:r>
      <w:r w:rsidRPr="00A42CC5">
        <w:rPr>
          <w:rFonts w:ascii="Times New Roman" w:hAnsi="Times New Roman" w:cs="Times New Roman"/>
          <w:sz w:val="24"/>
          <w:szCs w:val="24"/>
        </w:rPr>
        <w:t>имнази</w:t>
      </w:r>
      <w:r w:rsidR="000775B6">
        <w:rPr>
          <w:rFonts w:ascii="Times New Roman" w:hAnsi="Times New Roman" w:cs="Times New Roman"/>
          <w:sz w:val="24"/>
          <w:szCs w:val="24"/>
        </w:rPr>
        <w:t>я</w:t>
      </w:r>
      <w:r w:rsidRPr="00A42CC5">
        <w:rPr>
          <w:rFonts w:ascii="Times New Roman" w:hAnsi="Times New Roman" w:cs="Times New Roman"/>
          <w:sz w:val="24"/>
          <w:szCs w:val="24"/>
        </w:rPr>
        <w:t xml:space="preserve"> №93</w:t>
      </w:r>
      <w:r w:rsidR="000775B6">
        <w:rPr>
          <w:rFonts w:ascii="Times New Roman" w:hAnsi="Times New Roman" w:cs="Times New Roman"/>
          <w:sz w:val="24"/>
          <w:szCs w:val="24"/>
        </w:rPr>
        <w:t>»</w:t>
      </w:r>
    </w:p>
    <w:p w:rsidR="00750279" w:rsidRPr="00A42CC5" w:rsidRDefault="00750279" w:rsidP="00A42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CC5">
        <w:rPr>
          <w:rFonts w:ascii="Times New Roman" w:hAnsi="Times New Roman" w:cs="Times New Roman"/>
          <w:sz w:val="24"/>
          <w:szCs w:val="24"/>
        </w:rPr>
        <w:t xml:space="preserve">Согласовано на заседании                                           </w:t>
      </w:r>
      <w:r w:rsidR="00A9544B">
        <w:rPr>
          <w:rFonts w:ascii="Times New Roman" w:hAnsi="Times New Roman" w:cs="Times New Roman"/>
          <w:sz w:val="24"/>
          <w:szCs w:val="24"/>
        </w:rPr>
        <w:t xml:space="preserve">    </w:t>
      </w:r>
      <w:r w:rsidRPr="00A42CC5">
        <w:rPr>
          <w:rFonts w:ascii="Times New Roman" w:hAnsi="Times New Roman" w:cs="Times New Roman"/>
          <w:sz w:val="24"/>
          <w:szCs w:val="24"/>
        </w:rPr>
        <w:t>______________________</w:t>
      </w:r>
    </w:p>
    <w:p w:rsidR="00750279" w:rsidRPr="00A42CC5" w:rsidRDefault="00750279" w:rsidP="00A42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CC5">
        <w:rPr>
          <w:rFonts w:ascii="Times New Roman" w:hAnsi="Times New Roman" w:cs="Times New Roman"/>
          <w:sz w:val="24"/>
          <w:szCs w:val="24"/>
        </w:rPr>
        <w:t xml:space="preserve">Педагогического совета                                              </w:t>
      </w:r>
      <w:r w:rsidR="000775B6">
        <w:rPr>
          <w:rFonts w:ascii="Times New Roman" w:hAnsi="Times New Roman" w:cs="Times New Roman"/>
          <w:sz w:val="24"/>
          <w:szCs w:val="24"/>
        </w:rPr>
        <w:t xml:space="preserve"> </w:t>
      </w:r>
      <w:r w:rsidR="00A9544B">
        <w:rPr>
          <w:rFonts w:ascii="Times New Roman" w:hAnsi="Times New Roman" w:cs="Times New Roman"/>
          <w:sz w:val="24"/>
          <w:szCs w:val="24"/>
        </w:rPr>
        <w:t xml:space="preserve">   </w:t>
      </w:r>
      <w:r w:rsidR="000775B6">
        <w:rPr>
          <w:rFonts w:ascii="Times New Roman" w:hAnsi="Times New Roman" w:cs="Times New Roman"/>
          <w:sz w:val="24"/>
          <w:szCs w:val="24"/>
        </w:rPr>
        <w:t xml:space="preserve"> </w:t>
      </w:r>
      <w:r w:rsidRPr="00A42CC5">
        <w:rPr>
          <w:rFonts w:ascii="Times New Roman" w:hAnsi="Times New Roman" w:cs="Times New Roman"/>
          <w:sz w:val="24"/>
          <w:szCs w:val="24"/>
        </w:rPr>
        <w:t>И.А.Александровская</w:t>
      </w:r>
    </w:p>
    <w:p w:rsidR="00750279" w:rsidRPr="00A42CC5" w:rsidRDefault="00750279" w:rsidP="00A42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CC5">
        <w:rPr>
          <w:rFonts w:ascii="Times New Roman" w:hAnsi="Times New Roman" w:cs="Times New Roman"/>
          <w:sz w:val="24"/>
          <w:szCs w:val="24"/>
        </w:rPr>
        <w:t>Протокол  от 29.08.2016</w:t>
      </w:r>
      <w:r w:rsidR="000775B6">
        <w:rPr>
          <w:rFonts w:ascii="Times New Roman" w:hAnsi="Times New Roman" w:cs="Times New Roman"/>
          <w:sz w:val="24"/>
          <w:szCs w:val="24"/>
        </w:rPr>
        <w:t xml:space="preserve">г. </w:t>
      </w:r>
      <w:r w:rsidR="000775B6" w:rsidRPr="00A42CC5">
        <w:rPr>
          <w:rFonts w:ascii="Times New Roman" w:hAnsi="Times New Roman" w:cs="Times New Roman"/>
          <w:sz w:val="24"/>
          <w:szCs w:val="24"/>
        </w:rPr>
        <w:t>№1</w:t>
      </w:r>
    </w:p>
    <w:p w:rsidR="00750279" w:rsidRPr="00A42CC5" w:rsidRDefault="00750279" w:rsidP="00A42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4BD" w:rsidRPr="00A42CC5" w:rsidRDefault="006644BD" w:rsidP="00A42C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2CC5">
        <w:rPr>
          <w:rFonts w:ascii="Times New Roman" w:hAnsi="Times New Roman" w:cs="Times New Roman"/>
          <w:sz w:val="24"/>
          <w:szCs w:val="24"/>
        </w:rPr>
        <w:t>ПОЛОЖЕНИЕ О ПОРЯДКЕ</w:t>
      </w:r>
    </w:p>
    <w:p w:rsidR="0027708D" w:rsidRPr="000775B6" w:rsidRDefault="006644BD" w:rsidP="00A42C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2CC5">
        <w:rPr>
          <w:rFonts w:ascii="Times New Roman" w:hAnsi="Times New Roman" w:cs="Times New Roman"/>
          <w:sz w:val="24"/>
          <w:szCs w:val="24"/>
        </w:rPr>
        <w:t>ОБЕСПЕЧЕНИЯ УЧЕБНОЙ ЛИТЕРАТУРОЙ</w:t>
      </w:r>
      <w:r w:rsidR="00A42CC5" w:rsidRPr="000775B6">
        <w:rPr>
          <w:rFonts w:ascii="Times New Roman" w:hAnsi="Times New Roman" w:cs="Times New Roman"/>
          <w:sz w:val="24"/>
          <w:szCs w:val="24"/>
        </w:rPr>
        <w:t xml:space="preserve"> </w:t>
      </w:r>
      <w:r w:rsidRPr="00A42CC5">
        <w:rPr>
          <w:rFonts w:ascii="Times New Roman" w:hAnsi="Times New Roman" w:cs="Times New Roman"/>
          <w:sz w:val="24"/>
          <w:szCs w:val="24"/>
        </w:rPr>
        <w:t>ГИМНАЗИИ</w:t>
      </w:r>
    </w:p>
    <w:p w:rsidR="00A42CC5" w:rsidRPr="000775B6" w:rsidRDefault="00A42CC5" w:rsidP="00A42C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44BD" w:rsidRPr="00A42CC5" w:rsidRDefault="006644BD" w:rsidP="00A42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CC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6644BD" w:rsidRPr="00A42CC5" w:rsidRDefault="006644BD" w:rsidP="00A42CC5">
      <w:pPr>
        <w:pStyle w:val="1"/>
        <w:shd w:val="clear" w:color="auto" w:fill="FFFFFF"/>
        <w:spacing w:before="0" w:beforeAutospacing="0" w:after="144" w:afterAutospacing="0"/>
        <w:contextualSpacing/>
        <w:jc w:val="both"/>
        <w:rPr>
          <w:b w:val="0"/>
          <w:sz w:val="24"/>
          <w:szCs w:val="24"/>
        </w:rPr>
      </w:pPr>
      <w:r w:rsidRPr="00A42CC5">
        <w:rPr>
          <w:b w:val="0"/>
          <w:sz w:val="24"/>
          <w:szCs w:val="24"/>
        </w:rPr>
        <w:t xml:space="preserve">1.1 Настоящее Положение о порядке обеспечения учебной литературой гимназии (далее – Положение) разработано в соответствии </w:t>
      </w:r>
      <w:r w:rsidR="009E70CC" w:rsidRPr="00A42CC5">
        <w:rPr>
          <w:b w:val="0"/>
          <w:sz w:val="24"/>
          <w:szCs w:val="24"/>
        </w:rPr>
        <w:t xml:space="preserve">с </w:t>
      </w:r>
      <w:r w:rsidR="009E70CC" w:rsidRPr="00A42CC5">
        <w:rPr>
          <w:b w:val="0"/>
          <w:color w:val="333333"/>
          <w:sz w:val="24"/>
          <w:szCs w:val="24"/>
        </w:rPr>
        <w:t>Федеральным законом "Об образовании в Российской Федерации" от 29.12.2012 N 273-ФЗ</w:t>
      </w:r>
      <w:r w:rsidR="00A42CC5" w:rsidRPr="00A42CC5">
        <w:rPr>
          <w:b w:val="0"/>
          <w:color w:val="333333"/>
          <w:sz w:val="24"/>
          <w:szCs w:val="24"/>
        </w:rPr>
        <w:t xml:space="preserve"> </w:t>
      </w:r>
      <w:r w:rsidRPr="00A42CC5">
        <w:rPr>
          <w:b w:val="0"/>
          <w:sz w:val="24"/>
          <w:szCs w:val="24"/>
        </w:rPr>
        <w:t>устанавливает порядок обеспечения учебной литературой гимназии (далее – Порядок) и  основы взаимоотношений гимназии (далее - Учреждение),отдел</w:t>
      </w:r>
      <w:r w:rsidR="009E70CC" w:rsidRPr="00A42CC5">
        <w:rPr>
          <w:b w:val="0"/>
          <w:sz w:val="24"/>
          <w:szCs w:val="24"/>
        </w:rPr>
        <w:t>а</w:t>
      </w:r>
      <w:r w:rsidRPr="00A42CC5">
        <w:rPr>
          <w:b w:val="0"/>
          <w:sz w:val="24"/>
          <w:szCs w:val="24"/>
        </w:rPr>
        <w:t xml:space="preserve"> образования исполнительн</w:t>
      </w:r>
      <w:r w:rsidR="009E70CC" w:rsidRPr="00A42CC5">
        <w:rPr>
          <w:b w:val="0"/>
          <w:sz w:val="24"/>
          <w:szCs w:val="24"/>
        </w:rPr>
        <w:t>ого</w:t>
      </w:r>
      <w:r w:rsidRPr="00A42CC5">
        <w:rPr>
          <w:b w:val="0"/>
          <w:sz w:val="24"/>
          <w:szCs w:val="24"/>
        </w:rPr>
        <w:t xml:space="preserve"> комитет</w:t>
      </w:r>
      <w:r w:rsidR="009E70CC" w:rsidRPr="00A42CC5">
        <w:rPr>
          <w:b w:val="0"/>
          <w:sz w:val="24"/>
          <w:szCs w:val="24"/>
        </w:rPr>
        <w:t>а</w:t>
      </w:r>
      <w:r w:rsidRPr="00A42CC5">
        <w:rPr>
          <w:b w:val="0"/>
          <w:sz w:val="24"/>
          <w:szCs w:val="24"/>
        </w:rPr>
        <w:t xml:space="preserve"> муниципальн</w:t>
      </w:r>
      <w:r w:rsidR="009E70CC" w:rsidRPr="00A42CC5">
        <w:rPr>
          <w:b w:val="0"/>
          <w:sz w:val="24"/>
          <w:szCs w:val="24"/>
        </w:rPr>
        <w:t>ого</w:t>
      </w:r>
      <w:r w:rsidRPr="00A42CC5">
        <w:rPr>
          <w:b w:val="0"/>
          <w:sz w:val="24"/>
          <w:szCs w:val="24"/>
        </w:rPr>
        <w:t xml:space="preserve"> образовани</w:t>
      </w:r>
      <w:r w:rsidR="009E70CC" w:rsidRPr="00A42CC5">
        <w:rPr>
          <w:b w:val="0"/>
          <w:sz w:val="24"/>
          <w:szCs w:val="24"/>
        </w:rPr>
        <w:t>я г</w:t>
      </w:r>
      <w:proofErr w:type="gramStart"/>
      <w:r w:rsidR="009E70CC" w:rsidRPr="00A42CC5">
        <w:rPr>
          <w:b w:val="0"/>
          <w:sz w:val="24"/>
          <w:szCs w:val="24"/>
        </w:rPr>
        <w:t>.К</w:t>
      </w:r>
      <w:proofErr w:type="gramEnd"/>
      <w:r w:rsidR="009E70CC" w:rsidRPr="00A42CC5">
        <w:rPr>
          <w:b w:val="0"/>
          <w:sz w:val="24"/>
          <w:szCs w:val="24"/>
        </w:rPr>
        <w:t>азани</w:t>
      </w:r>
      <w:r w:rsidRPr="00A42CC5">
        <w:rPr>
          <w:b w:val="0"/>
          <w:sz w:val="24"/>
          <w:szCs w:val="24"/>
        </w:rPr>
        <w:t xml:space="preserve"> Республики Татарстан (далее – Муниципальны</w:t>
      </w:r>
      <w:r w:rsidR="009E70CC" w:rsidRPr="00A42CC5">
        <w:rPr>
          <w:b w:val="0"/>
          <w:sz w:val="24"/>
          <w:szCs w:val="24"/>
        </w:rPr>
        <w:t>й</w:t>
      </w:r>
      <w:r w:rsidRPr="00A42CC5">
        <w:rPr>
          <w:b w:val="0"/>
          <w:sz w:val="24"/>
          <w:szCs w:val="24"/>
        </w:rPr>
        <w:t xml:space="preserve"> орган), Министерства образования </w:t>
      </w:r>
      <w:r w:rsidR="009E70CC" w:rsidRPr="00A42CC5">
        <w:rPr>
          <w:b w:val="0"/>
          <w:sz w:val="24"/>
          <w:szCs w:val="24"/>
        </w:rPr>
        <w:t xml:space="preserve">и науки РТ </w:t>
      </w:r>
      <w:r w:rsidRPr="00A42CC5">
        <w:rPr>
          <w:b w:val="0"/>
          <w:sz w:val="24"/>
          <w:szCs w:val="24"/>
        </w:rPr>
        <w:t>в части обеспечения общеобразовательных учреждений Республики Татарстан учебной литературой в соответствии с  федеральными и региональными перечнями учебной литературы</w:t>
      </w:r>
      <w:proofErr w:type="gramStart"/>
      <w:r w:rsidRPr="00A42CC5">
        <w:rPr>
          <w:b w:val="0"/>
          <w:sz w:val="24"/>
          <w:szCs w:val="24"/>
        </w:rPr>
        <w:t>,р</w:t>
      </w:r>
      <w:proofErr w:type="gramEnd"/>
      <w:r w:rsidRPr="00A42CC5">
        <w:rPr>
          <w:b w:val="0"/>
          <w:sz w:val="24"/>
          <w:szCs w:val="24"/>
        </w:rPr>
        <w:t>екомендованно</w:t>
      </w:r>
      <w:r w:rsidR="005A6700" w:rsidRPr="00A42CC5">
        <w:rPr>
          <w:b w:val="0"/>
          <w:sz w:val="24"/>
          <w:szCs w:val="24"/>
        </w:rPr>
        <w:t>й (</w:t>
      </w:r>
      <w:r w:rsidRPr="00A42CC5">
        <w:rPr>
          <w:b w:val="0"/>
          <w:sz w:val="24"/>
          <w:szCs w:val="24"/>
        </w:rPr>
        <w:t>допущен</w:t>
      </w:r>
      <w:r w:rsidR="009E70CC" w:rsidRPr="00A42CC5">
        <w:rPr>
          <w:b w:val="0"/>
          <w:sz w:val="24"/>
          <w:szCs w:val="24"/>
        </w:rPr>
        <w:t>н</w:t>
      </w:r>
      <w:r w:rsidRPr="00A42CC5">
        <w:rPr>
          <w:b w:val="0"/>
          <w:sz w:val="24"/>
          <w:szCs w:val="24"/>
        </w:rPr>
        <w:t>о</w:t>
      </w:r>
      <w:r w:rsidR="009E70CC" w:rsidRPr="00A42CC5">
        <w:rPr>
          <w:b w:val="0"/>
          <w:sz w:val="24"/>
          <w:szCs w:val="24"/>
        </w:rPr>
        <w:t>й</w:t>
      </w:r>
      <w:r w:rsidRPr="00A42CC5">
        <w:rPr>
          <w:b w:val="0"/>
          <w:sz w:val="24"/>
          <w:szCs w:val="24"/>
        </w:rPr>
        <w:t>) к использованию в общеобразовательно</w:t>
      </w:r>
      <w:r w:rsidR="009E70CC" w:rsidRPr="00A42CC5">
        <w:rPr>
          <w:b w:val="0"/>
          <w:sz w:val="24"/>
          <w:szCs w:val="24"/>
        </w:rPr>
        <w:t>й</w:t>
      </w:r>
      <w:r w:rsidR="00A42CC5">
        <w:rPr>
          <w:b w:val="0"/>
          <w:sz w:val="24"/>
          <w:szCs w:val="24"/>
        </w:rPr>
        <w:t xml:space="preserve"> </w:t>
      </w:r>
      <w:r w:rsidR="009E70CC" w:rsidRPr="00A42CC5">
        <w:rPr>
          <w:b w:val="0"/>
          <w:sz w:val="24"/>
          <w:szCs w:val="24"/>
        </w:rPr>
        <w:t>деятельности</w:t>
      </w:r>
      <w:r w:rsidRPr="00A42CC5">
        <w:rPr>
          <w:b w:val="0"/>
          <w:sz w:val="24"/>
          <w:szCs w:val="24"/>
        </w:rPr>
        <w:t xml:space="preserve"> в образовательных  учреждениях, реализующих образовательные программы общего образования</w:t>
      </w:r>
      <w:r w:rsidR="00AE5DCC" w:rsidRPr="00A42CC5">
        <w:rPr>
          <w:b w:val="0"/>
          <w:sz w:val="24"/>
          <w:szCs w:val="24"/>
        </w:rPr>
        <w:t xml:space="preserve"> и имеющих государственную аккредитацию</w:t>
      </w:r>
      <w:r w:rsidR="00A42CC5">
        <w:rPr>
          <w:b w:val="0"/>
          <w:sz w:val="24"/>
          <w:szCs w:val="24"/>
        </w:rPr>
        <w:t xml:space="preserve"> </w:t>
      </w:r>
      <w:r w:rsidR="00AE5DCC" w:rsidRPr="00A42CC5">
        <w:rPr>
          <w:b w:val="0"/>
          <w:sz w:val="24"/>
          <w:szCs w:val="24"/>
        </w:rPr>
        <w:t>(дал</w:t>
      </w:r>
      <w:r w:rsidRPr="00A42CC5">
        <w:rPr>
          <w:b w:val="0"/>
          <w:sz w:val="24"/>
          <w:szCs w:val="24"/>
        </w:rPr>
        <w:t>ее-Федеральные и Региональные перечни).</w:t>
      </w:r>
    </w:p>
    <w:p w:rsidR="006644BD" w:rsidRPr="00A42CC5" w:rsidRDefault="006644BD" w:rsidP="00A42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CC5">
        <w:rPr>
          <w:rFonts w:ascii="Times New Roman" w:hAnsi="Times New Roman" w:cs="Times New Roman"/>
          <w:sz w:val="24"/>
          <w:szCs w:val="24"/>
        </w:rPr>
        <w:t>1.2 Обеспечение гимназии учебной литературой в соответс</w:t>
      </w:r>
      <w:r w:rsidR="00AE5DCC" w:rsidRPr="00A42CC5">
        <w:rPr>
          <w:rFonts w:ascii="Times New Roman" w:hAnsi="Times New Roman" w:cs="Times New Roman"/>
          <w:sz w:val="24"/>
          <w:szCs w:val="24"/>
        </w:rPr>
        <w:t>т</w:t>
      </w:r>
      <w:r w:rsidRPr="00A42CC5">
        <w:rPr>
          <w:rFonts w:ascii="Times New Roman" w:hAnsi="Times New Roman" w:cs="Times New Roman"/>
          <w:sz w:val="24"/>
          <w:szCs w:val="24"/>
        </w:rPr>
        <w:t>вии с учебным планом осуществляется за счет средств республиканского бюджета</w:t>
      </w:r>
      <w:proofErr w:type="gramStart"/>
      <w:r w:rsidRPr="00A42CC5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A42CC5">
        <w:rPr>
          <w:rFonts w:ascii="Times New Roman" w:hAnsi="Times New Roman" w:cs="Times New Roman"/>
          <w:sz w:val="24"/>
          <w:szCs w:val="24"/>
        </w:rPr>
        <w:t>униципальн</w:t>
      </w:r>
      <w:r w:rsidR="00AE3008" w:rsidRPr="00A42CC5">
        <w:rPr>
          <w:rFonts w:ascii="Times New Roman" w:hAnsi="Times New Roman" w:cs="Times New Roman"/>
          <w:sz w:val="24"/>
          <w:szCs w:val="24"/>
        </w:rPr>
        <w:t>ого</w:t>
      </w:r>
      <w:r w:rsidRPr="00A42CC5">
        <w:rPr>
          <w:rFonts w:ascii="Times New Roman" w:hAnsi="Times New Roman" w:cs="Times New Roman"/>
          <w:sz w:val="24"/>
          <w:szCs w:val="24"/>
        </w:rPr>
        <w:t xml:space="preserve"> бюджет</w:t>
      </w:r>
      <w:r w:rsidR="00AE3008" w:rsidRPr="00A42CC5">
        <w:rPr>
          <w:rFonts w:ascii="Times New Roman" w:hAnsi="Times New Roman" w:cs="Times New Roman"/>
          <w:sz w:val="24"/>
          <w:szCs w:val="24"/>
        </w:rPr>
        <w:t>а</w:t>
      </w:r>
      <w:r w:rsidRPr="00A42CC5">
        <w:rPr>
          <w:rFonts w:ascii="Times New Roman" w:hAnsi="Times New Roman" w:cs="Times New Roman"/>
          <w:sz w:val="24"/>
          <w:szCs w:val="24"/>
        </w:rPr>
        <w:t>,</w:t>
      </w:r>
      <w:r w:rsidR="005A6700" w:rsidRPr="00A42CC5">
        <w:rPr>
          <w:rFonts w:ascii="Times New Roman" w:hAnsi="Times New Roman" w:cs="Times New Roman"/>
          <w:sz w:val="24"/>
          <w:szCs w:val="24"/>
        </w:rPr>
        <w:t>внебюджетных</w:t>
      </w:r>
      <w:r w:rsidR="00AE3008" w:rsidRPr="00A42CC5">
        <w:rPr>
          <w:rFonts w:ascii="Times New Roman" w:hAnsi="Times New Roman" w:cs="Times New Roman"/>
          <w:sz w:val="24"/>
          <w:szCs w:val="24"/>
        </w:rPr>
        <w:t xml:space="preserve"> средств гимназии</w:t>
      </w:r>
      <w:r w:rsidRPr="00A42CC5">
        <w:rPr>
          <w:rFonts w:ascii="Times New Roman" w:hAnsi="Times New Roman" w:cs="Times New Roman"/>
          <w:sz w:val="24"/>
          <w:szCs w:val="24"/>
        </w:rPr>
        <w:t>,иных источников,</w:t>
      </w:r>
      <w:r w:rsidR="00AE5DCC" w:rsidRPr="00A42CC5">
        <w:rPr>
          <w:rFonts w:ascii="Times New Roman" w:hAnsi="Times New Roman" w:cs="Times New Roman"/>
          <w:sz w:val="24"/>
          <w:szCs w:val="24"/>
        </w:rPr>
        <w:t xml:space="preserve"> не запрещенных законодате</w:t>
      </w:r>
      <w:r w:rsidR="00A62733" w:rsidRPr="00A42CC5">
        <w:rPr>
          <w:rFonts w:ascii="Times New Roman" w:hAnsi="Times New Roman" w:cs="Times New Roman"/>
          <w:sz w:val="24"/>
          <w:szCs w:val="24"/>
        </w:rPr>
        <w:t>льством Ро</w:t>
      </w:r>
      <w:r w:rsidRPr="00A42CC5">
        <w:rPr>
          <w:rFonts w:ascii="Times New Roman" w:hAnsi="Times New Roman" w:cs="Times New Roman"/>
          <w:sz w:val="24"/>
          <w:szCs w:val="24"/>
        </w:rPr>
        <w:t>ссийской Федерации и Республики Татарстан.</w:t>
      </w:r>
    </w:p>
    <w:p w:rsidR="00C12AE3" w:rsidRPr="00A42CC5" w:rsidRDefault="00C12AE3" w:rsidP="00A42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CC5">
        <w:rPr>
          <w:rFonts w:ascii="Times New Roman" w:hAnsi="Times New Roman" w:cs="Times New Roman"/>
          <w:sz w:val="24"/>
          <w:szCs w:val="24"/>
        </w:rPr>
        <w:t>1.3 Нормативный срок использования учебной литературы соответствует  сроку действия федеральных государстве</w:t>
      </w:r>
      <w:r w:rsidR="00AE3008" w:rsidRPr="00A42CC5">
        <w:rPr>
          <w:rFonts w:ascii="Times New Roman" w:hAnsi="Times New Roman" w:cs="Times New Roman"/>
          <w:sz w:val="24"/>
          <w:szCs w:val="24"/>
        </w:rPr>
        <w:t>нных образовательных стандартов, федерального компонента государственного образовательного стандарта.</w:t>
      </w:r>
    </w:p>
    <w:p w:rsidR="003B3AEC" w:rsidRPr="00A42CC5" w:rsidRDefault="003B3AEC" w:rsidP="00A42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AE3" w:rsidRPr="00A42CC5" w:rsidRDefault="00C12AE3" w:rsidP="00A42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42CC5">
        <w:rPr>
          <w:rFonts w:ascii="Times New Roman" w:hAnsi="Times New Roman" w:cs="Times New Roman"/>
          <w:sz w:val="24"/>
          <w:szCs w:val="24"/>
        </w:rPr>
        <w:t>2.</w:t>
      </w:r>
      <w:r w:rsidR="00A42CC5">
        <w:rPr>
          <w:rFonts w:ascii="Times New Roman" w:hAnsi="Times New Roman" w:cs="Times New Roman"/>
          <w:sz w:val="24"/>
          <w:szCs w:val="24"/>
        </w:rPr>
        <w:t xml:space="preserve"> </w:t>
      </w:r>
      <w:r w:rsidRPr="00A42CC5">
        <w:rPr>
          <w:rFonts w:ascii="Times New Roman" w:hAnsi="Times New Roman" w:cs="Times New Roman"/>
          <w:sz w:val="24"/>
          <w:szCs w:val="24"/>
        </w:rPr>
        <w:t>О ВЫБОРЕ УЧЕБНОЙ ЛИТЕРАТУРЫ</w:t>
      </w:r>
      <w:r w:rsidR="005A6700" w:rsidRPr="00A42CC5">
        <w:rPr>
          <w:rFonts w:ascii="Times New Roman" w:hAnsi="Times New Roman" w:cs="Times New Roman"/>
          <w:sz w:val="24"/>
          <w:szCs w:val="24"/>
        </w:rPr>
        <w:t>,</w:t>
      </w:r>
      <w:r w:rsidRPr="00A42CC5">
        <w:rPr>
          <w:rFonts w:ascii="Times New Roman" w:hAnsi="Times New Roman" w:cs="Times New Roman"/>
          <w:sz w:val="24"/>
          <w:szCs w:val="24"/>
        </w:rPr>
        <w:t xml:space="preserve"> ИСПОЛЬЗУЕМОЙ В ОБРАЗОВАТЕЛЬНО</w:t>
      </w:r>
      <w:r w:rsidR="00AE3008" w:rsidRPr="00A42CC5">
        <w:rPr>
          <w:rFonts w:ascii="Times New Roman" w:hAnsi="Times New Roman" w:cs="Times New Roman"/>
          <w:sz w:val="24"/>
          <w:szCs w:val="24"/>
        </w:rPr>
        <w:t>Й</w:t>
      </w:r>
      <w:r w:rsidR="00A42CC5">
        <w:rPr>
          <w:rFonts w:ascii="Times New Roman" w:hAnsi="Times New Roman" w:cs="Times New Roman"/>
          <w:sz w:val="24"/>
          <w:szCs w:val="24"/>
        </w:rPr>
        <w:t xml:space="preserve"> </w:t>
      </w:r>
      <w:r w:rsidR="00AE3008" w:rsidRPr="00A42CC5">
        <w:rPr>
          <w:rFonts w:ascii="Times New Roman" w:hAnsi="Times New Roman" w:cs="Times New Roman"/>
          <w:sz w:val="24"/>
          <w:szCs w:val="24"/>
        </w:rPr>
        <w:t>ДЕЯТЕЛЬНОСТИ</w:t>
      </w:r>
    </w:p>
    <w:p w:rsidR="00C12AE3" w:rsidRPr="00A42CC5" w:rsidRDefault="00C12AE3" w:rsidP="00A42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2CC5">
        <w:rPr>
          <w:rFonts w:ascii="Times New Roman" w:hAnsi="Times New Roman" w:cs="Times New Roman"/>
          <w:sz w:val="24"/>
          <w:szCs w:val="24"/>
        </w:rPr>
        <w:t>2.1 Выбор учебной литературы</w:t>
      </w:r>
      <w:r w:rsidR="005A6700" w:rsidRPr="00A42CC5">
        <w:rPr>
          <w:rFonts w:ascii="Times New Roman" w:hAnsi="Times New Roman" w:cs="Times New Roman"/>
          <w:sz w:val="24"/>
          <w:szCs w:val="24"/>
        </w:rPr>
        <w:t>,</w:t>
      </w:r>
      <w:r w:rsidRPr="00A42CC5">
        <w:rPr>
          <w:rFonts w:ascii="Times New Roman" w:hAnsi="Times New Roman" w:cs="Times New Roman"/>
          <w:sz w:val="24"/>
          <w:szCs w:val="24"/>
        </w:rPr>
        <w:t xml:space="preserve"> используемой в образовательно</w:t>
      </w:r>
      <w:r w:rsidR="00AE3008" w:rsidRPr="00A42CC5">
        <w:rPr>
          <w:rFonts w:ascii="Times New Roman" w:hAnsi="Times New Roman" w:cs="Times New Roman"/>
          <w:sz w:val="24"/>
          <w:szCs w:val="24"/>
        </w:rPr>
        <w:t>й деятельности</w:t>
      </w:r>
      <w:r w:rsidRPr="00A42CC5">
        <w:rPr>
          <w:rFonts w:ascii="Times New Roman" w:hAnsi="Times New Roman" w:cs="Times New Roman"/>
          <w:sz w:val="24"/>
          <w:szCs w:val="24"/>
        </w:rPr>
        <w:t xml:space="preserve">, осуществляется в соответствии со списком учебной литературы, определённым </w:t>
      </w:r>
      <w:r w:rsidR="00AE3008" w:rsidRPr="00A42CC5">
        <w:rPr>
          <w:rFonts w:ascii="Times New Roman" w:hAnsi="Times New Roman" w:cs="Times New Roman"/>
          <w:sz w:val="24"/>
          <w:szCs w:val="24"/>
        </w:rPr>
        <w:t>гимназией</w:t>
      </w:r>
      <w:r w:rsidRPr="00A42CC5">
        <w:rPr>
          <w:rFonts w:ascii="Times New Roman" w:hAnsi="Times New Roman" w:cs="Times New Roman"/>
          <w:sz w:val="24"/>
          <w:szCs w:val="24"/>
        </w:rPr>
        <w:t>, составленным в соответствии с Федеральным и Региональным перечнями.</w:t>
      </w:r>
      <w:proofErr w:type="gramEnd"/>
    </w:p>
    <w:p w:rsidR="00C12AE3" w:rsidRPr="00A42CC5" w:rsidRDefault="00C12AE3" w:rsidP="00A42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CC5">
        <w:rPr>
          <w:rFonts w:ascii="Times New Roman" w:hAnsi="Times New Roman" w:cs="Times New Roman"/>
          <w:sz w:val="24"/>
          <w:szCs w:val="24"/>
        </w:rPr>
        <w:t xml:space="preserve">2.2. Список  учебной литературы является обязательным приложением к </w:t>
      </w:r>
      <w:r w:rsidR="00F42D43" w:rsidRPr="00A42CC5">
        <w:rPr>
          <w:rFonts w:ascii="Times New Roman" w:hAnsi="Times New Roman" w:cs="Times New Roman"/>
          <w:sz w:val="24"/>
          <w:szCs w:val="24"/>
        </w:rPr>
        <w:t xml:space="preserve"> учебному плану </w:t>
      </w:r>
      <w:r w:rsidRPr="00A42CC5">
        <w:rPr>
          <w:rFonts w:ascii="Times New Roman" w:hAnsi="Times New Roman" w:cs="Times New Roman"/>
          <w:sz w:val="24"/>
          <w:szCs w:val="24"/>
        </w:rPr>
        <w:t>образовательной программ</w:t>
      </w:r>
      <w:r w:rsidR="00F42D43" w:rsidRPr="00A42CC5">
        <w:rPr>
          <w:rFonts w:ascii="Times New Roman" w:hAnsi="Times New Roman" w:cs="Times New Roman"/>
          <w:sz w:val="24"/>
          <w:szCs w:val="24"/>
        </w:rPr>
        <w:t>ы гимназии</w:t>
      </w:r>
      <w:r w:rsidRPr="00A42CC5">
        <w:rPr>
          <w:rFonts w:ascii="Times New Roman" w:hAnsi="Times New Roman" w:cs="Times New Roman"/>
          <w:sz w:val="24"/>
          <w:szCs w:val="24"/>
        </w:rPr>
        <w:t>.</w:t>
      </w:r>
    </w:p>
    <w:p w:rsidR="00C12AE3" w:rsidRPr="00A42CC5" w:rsidRDefault="00C12AE3" w:rsidP="00A42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CC5">
        <w:rPr>
          <w:rFonts w:ascii="Times New Roman" w:hAnsi="Times New Roman" w:cs="Times New Roman"/>
          <w:sz w:val="24"/>
          <w:szCs w:val="24"/>
        </w:rPr>
        <w:t xml:space="preserve">2.3 Список учебной литературы (далее - список) является документом, отражающим </w:t>
      </w:r>
      <w:r w:rsidR="00F42D43" w:rsidRPr="00A42CC5">
        <w:rPr>
          <w:rFonts w:ascii="Times New Roman" w:hAnsi="Times New Roman" w:cs="Times New Roman"/>
          <w:sz w:val="24"/>
          <w:szCs w:val="24"/>
        </w:rPr>
        <w:t>перечень программ, реализуемых гимназией</w:t>
      </w:r>
      <w:r w:rsidRPr="00A42CC5">
        <w:rPr>
          <w:rFonts w:ascii="Times New Roman" w:hAnsi="Times New Roman" w:cs="Times New Roman"/>
          <w:sz w:val="24"/>
          <w:szCs w:val="24"/>
        </w:rPr>
        <w:t xml:space="preserve"> в текущем учебном году, и их обеспеченность учебной литературой. Список имеет следующие разделы: класс, предмет, учебная программа, наименование учебника.</w:t>
      </w:r>
    </w:p>
    <w:p w:rsidR="00C12AE3" w:rsidRPr="00A42CC5" w:rsidRDefault="00C12AE3" w:rsidP="00A42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2CC5">
        <w:rPr>
          <w:rFonts w:ascii="Times New Roman" w:hAnsi="Times New Roman" w:cs="Times New Roman"/>
          <w:sz w:val="24"/>
          <w:szCs w:val="24"/>
        </w:rPr>
        <w:t>2.4 Учреждение вправе реализовывать программы</w:t>
      </w:r>
      <w:r w:rsidR="005A6700" w:rsidRPr="00A42CC5">
        <w:rPr>
          <w:rFonts w:ascii="Times New Roman" w:hAnsi="Times New Roman" w:cs="Times New Roman"/>
          <w:sz w:val="24"/>
          <w:szCs w:val="24"/>
        </w:rPr>
        <w:t>,</w:t>
      </w:r>
      <w:r w:rsidRPr="00A42CC5">
        <w:rPr>
          <w:rFonts w:ascii="Times New Roman" w:hAnsi="Times New Roman" w:cs="Times New Roman"/>
          <w:sz w:val="24"/>
          <w:szCs w:val="24"/>
        </w:rPr>
        <w:t xml:space="preserve"> рекомендованные Министерств</w:t>
      </w:r>
      <w:r w:rsidR="00F42D43" w:rsidRPr="00A42CC5">
        <w:rPr>
          <w:rFonts w:ascii="Times New Roman" w:hAnsi="Times New Roman" w:cs="Times New Roman"/>
          <w:sz w:val="24"/>
          <w:szCs w:val="24"/>
        </w:rPr>
        <w:t>а</w:t>
      </w:r>
      <w:r w:rsidRPr="00A42CC5">
        <w:rPr>
          <w:rFonts w:ascii="Times New Roman" w:hAnsi="Times New Roman" w:cs="Times New Roman"/>
          <w:sz w:val="24"/>
          <w:szCs w:val="24"/>
        </w:rPr>
        <w:t>м</w:t>
      </w:r>
      <w:r w:rsidR="00F42D43" w:rsidRPr="00A42CC5">
        <w:rPr>
          <w:rFonts w:ascii="Times New Roman" w:hAnsi="Times New Roman" w:cs="Times New Roman"/>
          <w:sz w:val="24"/>
          <w:szCs w:val="24"/>
        </w:rPr>
        <w:t>и</w:t>
      </w:r>
      <w:r w:rsidRPr="00A42CC5">
        <w:rPr>
          <w:rFonts w:ascii="Times New Roman" w:hAnsi="Times New Roman" w:cs="Times New Roman"/>
          <w:sz w:val="24"/>
          <w:szCs w:val="24"/>
        </w:rPr>
        <w:t xml:space="preserve"> образования и науки Российской Федерации и Республики Татарстан  и обеспеченные учебной литературой из Федеральн</w:t>
      </w:r>
      <w:r w:rsidR="00F42D43" w:rsidRPr="00A42CC5">
        <w:rPr>
          <w:rFonts w:ascii="Times New Roman" w:hAnsi="Times New Roman" w:cs="Times New Roman"/>
          <w:sz w:val="24"/>
          <w:szCs w:val="24"/>
        </w:rPr>
        <w:t>ого</w:t>
      </w:r>
      <w:r w:rsidRPr="00A42CC5">
        <w:rPr>
          <w:rFonts w:ascii="Times New Roman" w:hAnsi="Times New Roman" w:cs="Times New Roman"/>
          <w:sz w:val="24"/>
          <w:szCs w:val="24"/>
        </w:rPr>
        <w:t xml:space="preserve"> и Региональн</w:t>
      </w:r>
      <w:r w:rsidR="00F42D43" w:rsidRPr="00A42CC5">
        <w:rPr>
          <w:rFonts w:ascii="Times New Roman" w:hAnsi="Times New Roman" w:cs="Times New Roman"/>
          <w:sz w:val="24"/>
          <w:szCs w:val="24"/>
        </w:rPr>
        <w:t>ого</w:t>
      </w:r>
      <w:r w:rsidRPr="00A42CC5">
        <w:rPr>
          <w:rFonts w:ascii="Times New Roman" w:hAnsi="Times New Roman" w:cs="Times New Roman"/>
          <w:sz w:val="24"/>
          <w:szCs w:val="24"/>
        </w:rPr>
        <w:t xml:space="preserve"> перечней.</w:t>
      </w:r>
      <w:proofErr w:type="gramEnd"/>
    </w:p>
    <w:p w:rsidR="00C12AE3" w:rsidRPr="00A42CC5" w:rsidRDefault="00C12AE3" w:rsidP="00A42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CC5">
        <w:rPr>
          <w:rFonts w:ascii="Times New Roman" w:hAnsi="Times New Roman" w:cs="Times New Roman"/>
          <w:sz w:val="24"/>
          <w:szCs w:val="24"/>
        </w:rPr>
        <w:t>2.5</w:t>
      </w:r>
      <w:r w:rsidR="005A6700" w:rsidRPr="00A42CC5">
        <w:rPr>
          <w:rFonts w:ascii="Times New Roman" w:hAnsi="Times New Roman" w:cs="Times New Roman"/>
          <w:sz w:val="24"/>
          <w:szCs w:val="24"/>
        </w:rPr>
        <w:t>. П</w:t>
      </w:r>
      <w:r w:rsidRPr="00A42CC5">
        <w:rPr>
          <w:rFonts w:ascii="Times New Roman" w:hAnsi="Times New Roman" w:cs="Times New Roman"/>
          <w:sz w:val="24"/>
          <w:szCs w:val="24"/>
        </w:rPr>
        <w:t>ри организации</w:t>
      </w:r>
      <w:r w:rsidR="00E51B77" w:rsidRPr="00A42CC5">
        <w:rPr>
          <w:rFonts w:ascii="Times New Roman" w:hAnsi="Times New Roman" w:cs="Times New Roman"/>
          <w:sz w:val="24"/>
          <w:szCs w:val="24"/>
        </w:rPr>
        <w:t xml:space="preserve"> учебно</w:t>
      </w:r>
      <w:r w:rsidR="00F42D43" w:rsidRPr="00A42CC5">
        <w:rPr>
          <w:rFonts w:ascii="Times New Roman" w:hAnsi="Times New Roman" w:cs="Times New Roman"/>
          <w:sz w:val="24"/>
          <w:szCs w:val="24"/>
        </w:rPr>
        <w:t>й деятельности</w:t>
      </w:r>
      <w:r w:rsidR="00E51B77" w:rsidRPr="00A42CC5">
        <w:rPr>
          <w:rFonts w:ascii="Times New Roman" w:hAnsi="Times New Roman" w:cs="Times New Roman"/>
          <w:sz w:val="24"/>
          <w:szCs w:val="24"/>
        </w:rPr>
        <w:t xml:space="preserve"> рекомендуется использовать учебную литературу из одной предметно-методической линии (дидактической системы для ступени образования)</w:t>
      </w:r>
      <w:r w:rsidR="00A42CC5">
        <w:rPr>
          <w:rFonts w:ascii="Times New Roman" w:hAnsi="Times New Roman" w:cs="Times New Roman"/>
          <w:sz w:val="24"/>
          <w:szCs w:val="24"/>
        </w:rPr>
        <w:t>.</w:t>
      </w:r>
    </w:p>
    <w:sectPr w:rsidR="00C12AE3" w:rsidRPr="00A42CC5" w:rsidSect="00277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6644BD"/>
    <w:rsid w:val="000775B6"/>
    <w:rsid w:val="001D2832"/>
    <w:rsid w:val="0027708D"/>
    <w:rsid w:val="003A2203"/>
    <w:rsid w:val="003B3AEC"/>
    <w:rsid w:val="005A6700"/>
    <w:rsid w:val="006528AE"/>
    <w:rsid w:val="006644BD"/>
    <w:rsid w:val="00750279"/>
    <w:rsid w:val="00847E7E"/>
    <w:rsid w:val="009C5A3E"/>
    <w:rsid w:val="009D47CB"/>
    <w:rsid w:val="009E70CC"/>
    <w:rsid w:val="00A42CC5"/>
    <w:rsid w:val="00A62733"/>
    <w:rsid w:val="00A9544B"/>
    <w:rsid w:val="00AE3008"/>
    <w:rsid w:val="00AE5DCC"/>
    <w:rsid w:val="00B536AF"/>
    <w:rsid w:val="00C12AE3"/>
    <w:rsid w:val="00C1364E"/>
    <w:rsid w:val="00C92B74"/>
    <w:rsid w:val="00CB3DF9"/>
    <w:rsid w:val="00DB4246"/>
    <w:rsid w:val="00E427BC"/>
    <w:rsid w:val="00E51B77"/>
    <w:rsid w:val="00E62118"/>
    <w:rsid w:val="00EB3FB1"/>
    <w:rsid w:val="00F42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08D"/>
  </w:style>
  <w:style w:type="paragraph" w:styleId="1">
    <w:name w:val="heading 1"/>
    <w:basedOn w:val="a"/>
    <w:link w:val="10"/>
    <w:uiPriority w:val="9"/>
    <w:qFormat/>
    <w:rsid w:val="009E70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8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E70C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1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</dc:creator>
  <cp:lastModifiedBy>ЛФ</cp:lastModifiedBy>
  <cp:revision>6</cp:revision>
  <cp:lastPrinted>2016-10-18T18:32:00Z</cp:lastPrinted>
  <dcterms:created xsi:type="dcterms:W3CDTF">2017-04-26T08:21:00Z</dcterms:created>
  <dcterms:modified xsi:type="dcterms:W3CDTF">2017-04-26T12:56:00Z</dcterms:modified>
</cp:coreProperties>
</file>